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163" w:rsidRPr="00E24163" w:rsidRDefault="00E24163" w:rsidP="00F56BC3">
      <w:pPr>
        <w:spacing w:line="32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24163">
        <w:rPr>
          <w:rFonts w:ascii="Times New Roman" w:hAnsi="Times New Roman" w:cs="Times New Roman"/>
          <w:sz w:val="28"/>
          <w:szCs w:val="28"/>
        </w:rPr>
        <w:t>Приложение № 5</w:t>
      </w:r>
      <w:r>
        <w:rPr>
          <w:rFonts w:ascii="Times New Roman" w:hAnsi="Times New Roman" w:cs="Times New Roman"/>
          <w:sz w:val="28"/>
          <w:szCs w:val="28"/>
        </w:rPr>
        <w:br/>
      </w:r>
      <w:r w:rsidRPr="00E24163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E24163">
        <w:rPr>
          <w:rFonts w:ascii="Times New Roman" w:hAnsi="Times New Roman" w:cs="Times New Roman"/>
          <w:sz w:val="28"/>
          <w:szCs w:val="28"/>
        </w:rPr>
        <w:br/>
        <w:t xml:space="preserve">Горнозаводской </w:t>
      </w:r>
      <w:r w:rsidRPr="00E24163">
        <w:rPr>
          <w:rFonts w:ascii="Times New Roman" w:hAnsi="Times New Roman" w:cs="Times New Roman"/>
          <w:sz w:val="28"/>
          <w:szCs w:val="28"/>
        </w:rPr>
        <w:br/>
        <w:t>городской Думы</w:t>
      </w:r>
      <w:r>
        <w:rPr>
          <w:rFonts w:ascii="Times New Roman" w:hAnsi="Times New Roman" w:cs="Times New Roman"/>
          <w:sz w:val="28"/>
          <w:szCs w:val="28"/>
        </w:rPr>
        <w:br/>
      </w:r>
      <w:r w:rsidRPr="00E24163">
        <w:rPr>
          <w:rFonts w:ascii="Times New Roman" w:hAnsi="Times New Roman" w:cs="Times New Roman"/>
          <w:sz w:val="28"/>
          <w:szCs w:val="28"/>
        </w:rPr>
        <w:t xml:space="preserve">от </w:t>
      </w:r>
      <w:r w:rsidR="00F56BC3">
        <w:rPr>
          <w:rFonts w:ascii="Times New Roman" w:hAnsi="Times New Roman" w:cs="Times New Roman"/>
          <w:sz w:val="28"/>
          <w:szCs w:val="28"/>
        </w:rPr>
        <w:t>19.12.2018</w:t>
      </w:r>
      <w:r w:rsidRPr="00E24163">
        <w:rPr>
          <w:rFonts w:ascii="Times New Roman" w:hAnsi="Times New Roman" w:cs="Times New Roman"/>
          <w:sz w:val="28"/>
          <w:szCs w:val="28"/>
        </w:rPr>
        <w:t xml:space="preserve"> № </w:t>
      </w:r>
      <w:r w:rsidR="00F56BC3">
        <w:rPr>
          <w:rFonts w:ascii="Times New Roman" w:hAnsi="Times New Roman" w:cs="Times New Roman"/>
          <w:sz w:val="28"/>
          <w:szCs w:val="28"/>
        </w:rPr>
        <w:t>85</w:t>
      </w:r>
    </w:p>
    <w:p w:rsidR="00070508" w:rsidRDefault="00070508" w:rsidP="0095160B">
      <w:pPr>
        <w:spacing w:after="0" w:line="360" w:lineRule="exact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665ED5">
        <w:rPr>
          <w:rFonts w:ascii="Times New Roman" w:eastAsia="Times New Roman" w:hAnsi="Times New Roman" w:cs="Times New Roman"/>
          <w:sz w:val="28"/>
          <w:szCs w:val="20"/>
          <w:lang w:eastAsia="ru-RU"/>
        </w:rPr>
        <w:t>18</w:t>
      </w:r>
    </w:p>
    <w:p w:rsidR="00070508" w:rsidRDefault="00070508" w:rsidP="00F56BC3">
      <w:pPr>
        <w:spacing w:after="0" w:line="320" w:lineRule="exact"/>
        <w:ind w:left="510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 депутатов</w:t>
      </w:r>
    </w:p>
    <w:p w:rsidR="00070508" w:rsidRDefault="00D060D2" w:rsidP="00070508">
      <w:pPr>
        <w:spacing w:after="0" w:line="360" w:lineRule="exact"/>
        <w:ind w:left="510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8A04F9">
        <w:rPr>
          <w:rFonts w:ascii="Times New Roman" w:eastAsia="Times New Roman" w:hAnsi="Times New Roman" w:cs="Times New Roman"/>
          <w:sz w:val="28"/>
          <w:szCs w:val="20"/>
          <w:lang w:eastAsia="ru-RU"/>
        </w:rPr>
        <w:t>29.12</w:t>
      </w:r>
      <w:r w:rsidR="00D140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.2017  </w:t>
      </w:r>
      <w:r w:rsidR="0007050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8A04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47</w:t>
      </w:r>
    </w:p>
    <w:p w:rsidR="00070508" w:rsidRPr="00070508" w:rsidRDefault="00070508" w:rsidP="0095160B">
      <w:pPr>
        <w:spacing w:after="0" w:line="36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916" w:type="dxa"/>
        <w:tblInd w:w="-176" w:type="dxa"/>
        <w:tblLook w:val="04A0"/>
      </w:tblPr>
      <w:tblGrid>
        <w:gridCol w:w="1056"/>
        <w:gridCol w:w="7328"/>
        <w:gridCol w:w="1532"/>
      </w:tblGrid>
      <w:tr w:rsidR="00070508" w:rsidRPr="00070508" w:rsidTr="00E24163">
        <w:trPr>
          <w:trHeight w:val="735"/>
        </w:trPr>
        <w:tc>
          <w:tcPr>
            <w:tcW w:w="9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4163" w:rsidRDefault="00070508" w:rsidP="00E2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41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и распределение средств дорожного фонда</w:t>
            </w:r>
            <w:r w:rsidR="00E241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proofErr w:type="spellStart"/>
            <w:r w:rsidRPr="00E241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Теплогорского</w:t>
            </w:r>
            <w:proofErr w:type="spellEnd"/>
            <w:r w:rsidRPr="00E241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070508" w:rsidRPr="00E24163" w:rsidRDefault="00070508" w:rsidP="00E2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41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20</w:t>
            </w:r>
            <w:r w:rsidR="00665ED5" w:rsidRPr="00E241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5F4957" w:rsidRPr="00E241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E241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70508" w:rsidRPr="00070508" w:rsidTr="00E24163">
        <w:trPr>
          <w:trHeight w:val="37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0508" w:rsidRPr="00070508" w:rsidTr="00E24163">
        <w:trPr>
          <w:trHeight w:val="37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0508" w:rsidRPr="00070508" w:rsidTr="00E24163">
        <w:trPr>
          <w:trHeight w:val="75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тыс</w:t>
            </w:r>
            <w:proofErr w:type="gramStart"/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070508" w:rsidRPr="00070508" w:rsidTr="00E24163">
        <w:trPr>
          <w:trHeight w:val="37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для определения объема дорожного фонда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95160B" w:rsidRDefault="00F0515F" w:rsidP="0076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2287,8</w:t>
            </w:r>
          </w:p>
        </w:tc>
      </w:tr>
      <w:tr w:rsidR="00070508" w:rsidRPr="00070508" w:rsidTr="00E24163">
        <w:trPr>
          <w:trHeight w:val="15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производимые на территории Российской Федерации, подлежащие зачислению в местный бюджет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556A15" w:rsidP="000C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786,0</w:t>
            </w:r>
          </w:p>
        </w:tc>
      </w:tr>
      <w:tr w:rsidR="00070508" w:rsidRPr="00070508" w:rsidTr="00E24163">
        <w:trPr>
          <w:trHeight w:val="37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1.7.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краевого бюджета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12100F" w:rsidP="000C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1177,7</w:t>
            </w:r>
          </w:p>
        </w:tc>
      </w:tr>
      <w:tr w:rsidR="00070508" w:rsidRPr="00070508" w:rsidTr="00E24163">
        <w:trPr>
          <w:trHeight w:val="37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1.8. 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508" w:rsidRPr="00070508" w:rsidRDefault="00070508" w:rsidP="005F4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свободных остатков 201</w:t>
            </w:r>
            <w:r w:rsidR="005F49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12100F" w:rsidP="000C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324,1</w:t>
            </w:r>
          </w:p>
        </w:tc>
      </w:tr>
      <w:tr w:rsidR="00070508" w:rsidRPr="00070508" w:rsidTr="00E24163">
        <w:trPr>
          <w:trHeight w:val="375"/>
        </w:trPr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средств дорожного фонда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34DE8" w:rsidP="0042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</w:t>
            </w:r>
            <w:r w:rsidR="004241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F05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241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070508" w:rsidRPr="00070508" w:rsidTr="00E24163">
        <w:trPr>
          <w:trHeight w:val="75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951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«Создание безопасной и комфортной среды проживания в</w:t>
            </w:r>
            <w:r w:rsidR="0076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Теплогорском </w:t>
            </w:r>
            <w:r w:rsidR="009516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34DE8" w:rsidP="0042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</w:t>
            </w:r>
            <w:r w:rsidR="004241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F05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241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070508" w:rsidRPr="00070508" w:rsidTr="00E24163">
        <w:trPr>
          <w:trHeight w:val="750"/>
        </w:trPr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C5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Приведение в нормативное состояние автомобильных дорог </w:t>
            </w:r>
            <w:r w:rsidR="00C5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Теплогорского</w:t>
            </w: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34DE8" w:rsidP="0042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</w:t>
            </w:r>
            <w:r w:rsidR="004241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F05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241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070508" w:rsidRPr="00070508" w:rsidTr="00E24163">
        <w:trPr>
          <w:trHeight w:val="375"/>
        </w:trPr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C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0508" w:rsidRPr="00070508" w:rsidTr="00E24163">
        <w:trPr>
          <w:trHeight w:val="75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2.1.1.1.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общего пользования и искусственных сооружений на них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34DE8" w:rsidP="0042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</w:t>
            </w:r>
            <w:r w:rsidR="004241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F05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241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556A15" w:rsidRPr="00070508" w:rsidTr="00E24163">
        <w:trPr>
          <w:trHeight w:val="75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A15" w:rsidRPr="00070508" w:rsidRDefault="00556A15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A15" w:rsidRPr="00070508" w:rsidRDefault="00556A15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6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ремонт автомобильных дорог общего пользования и искусственных сооружений на них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A15" w:rsidRDefault="00556A15" w:rsidP="000C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297,0</w:t>
            </w:r>
          </w:p>
        </w:tc>
      </w:tr>
      <w:tr w:rsidR="00070508" w:rsidRPr="00070508" w:rsidTr="00E24163">
        <w:trPr>
          <w:trHeight w:val="75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556A15" w:rsidP="000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2.1.1.3</w:t>
            </w:r>
            <w:r w:rsidR="00070508"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070508" w:rsidP="0007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08" w:rsidRPr="00070508" w:rsidRDefault="0012100F" w:rsidP="000C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1239,7</w:t>
            </w:r>
          </w:p>
        </w:tc>
      </w:tr>
    </w:tbl>
    <w:p w:rsidR="007B7AF4" w:rsidRDefault="007B7AF4">
      <w:bookmarkStart w:id="0" w:name="_GoBack"/>
      <w:bookmarkEnd w:id="0"/>
    </w:p>
    <w:sectPr w:rsidR="007B7AF4" w:rsidSect="00C70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70508"/>
    <w:rsid w:val="00034DE8"/>
    <w:rsid w:val="00070508"/>
    <w:rsid w:val="000C7D1A"/>
    <w:rsid w:val="0012100F"/>
    <w:rsid w:val="002D4C6E"/>
    <w:rsid w:val="00424183"/>
    <w:rsid w:val="004D62B1"/>
    <w:rsid w:val="00556A15"/>
    <w:rsid w:val="0059129F"/>
    <w:rsid w:val="005D3D20"/>
    <w:rsid w:val="005F4957"/>
    <w:rsid w:val="00665ED5"/>
    <w:rsid w:val="006C0642"/>
    <w:rsid w:val="0076310A"/>
    <w:rsid w:val="007B7AF4"/>
    <w:rsid w:val="007F11E7"/>
    <w:rsid w:val="008461B7"/>
    <w:rsid w:val="00850B21"/>
    <w:rsid w:val="00895E9C"/>
    <w:rsid w:val="008A04F9"/>
    <w:rsid w:val="0095160B"/>
    <w:rsid w:val="00B20854"/>
    <w:rsid w:val="00B32E3C"/>
    <w:rsid w:val="00C421D1"/>
    <w:rsid w:val="00C52466"/>
    <w:rsid w:val="00C56CE1"/>
    <w:rsid w:val="00C70AFE"/>
    <w:rsid w:val="00D060D2"/>
    <w:rsid w:val="00D14083"/>
    <w:rsid w:val="00E009B0"/>
    <w:rsid w:val="00E24163"/>
    <w:rsid w:val="00E642A4"/>
    <w:rsid w:val="00F0515F"/>
    <w:rsid w:val="00F56BC3"/>
    <w:rsid w:val="00F57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</cp:revision>
  <cp:lastPrinted>2018-01-10T14:20:00Z</cp:lastPrinted>
  <dcterms:created xsi:type="dcterms:W3CDTF">2018-12-21T08:50:00Z</dcterms:created>
  <dcterms:modified xsi:type="dcterms:W3CDTF">2018-12-21T08:51:00Z</dcterms:modified>
</cp:coreProperties>
</file>